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AB" w:rsidRPr="00782DAB" w:rsidRDefault="00782DAB" w:rsidP="00782DAB">
      <w:pPr>
        <w:pStyle w:val="a7"/>
        <w:jc w:val="center"/>
        <w:rPr>
          <w:rFonts w:ascii="方正小标宋简体" w:eastAsia="方正小标宋简体" w:hAnsi="Calibri" w:cs="Times New Roman"/>
          <w:b w:val="0"/>
          <w:bCs w:val="0"/>
          <w:kern w:val="2"/>
          <w:sz w:val="40"/>
          <w:szCs w:val="22"/>
          <w:shd w:val="clear" w:color="auto" w:fill="auto"/>
        </w:rPr>
      </w:pPr>
      <w:r w:rsidRPr="00782DAB">
        <w:rPr>
          <w:rFonts w:ascii="方正小标宋简体" w:eastAsia="方正小标宋简体" w:hAnsi="Calibri" w:cs="Times New Roman" w:hint="eastAsia"/>
          <w:b w:val="0"/>
          <w:bCs w:val="0"/>
          <w:kern w:val="2"/>
          <w:sz w:val="40"/>
          <w:szCs w:val="22"/>
          <w:shd w:val="clear" w:color="auto" w:fill="auto"/>
        </w:rPr>
        <w:t>云南省第一人民医院 ____ 报价表</w:t>
      </w:r>
    </w:p>
    <w:p w:rsidR="00B0304D" w:rsidRDefault="00566FAD" w:rsidP="00782DAB">
      <w:pPr>
        <w:pStyle w:val="a7"/>
      </w:pPr>
      <w:r>
        <w:rPr>
          <w:rFonts w:hint="eastAsia"/>
        </w:rPr>
        <w:t>谈判响应产品</w:t>
      </w:r>
      <w:r w:rsidR="00291534" w:rsidRPr="00291534">
        <w:rPr>
          <w:rFonts w:hint="eastAsia"/>
        </w:rPr>
        <w:t>试剂</w:t>
      </w:r>
      <w:r>
        <w:rPr>
          <w:rFonts w:hint="eastAsia"/>
        </w:rPr>
        <w:t>报价清单，一式七份，加盖公章，单独封装并在封口处加盖公司公章。</w:t>
      </w:r>
    </w:p>
    <w:p w:rsidR="003E1CF4" w:rsidRDefault="00566FAD" w:rsidP="003E1CF4">
      <w:pPr>
        <w:pStyle w:val="a7"/>
        <w:rPr>
          <w:b w:val="0"/>
        </w:rPr>
      </w:pPr>
      <w:r w:rsidRPr="00782DAB">
        <w:rPr>
          <w:rFonts w:hint="eastAsia"/>
          <w:b w:val="0"/>
        </w:rPr>
        <w:t>报价清单格式要求如下表：</w:t>
      </w:r>
    </w:p>
    <w:p w:rsidR="00B0304D" w:rsidRPr="003E1CF4" w:rsidRDefault="00566FAD" w:rsidP="003E1CF4">
      <w:pPr>
        <w:pStyle w:val="a7"/>
        <w:rPr>
          <w:b w:val="0"/>
          <w:sz w:val="22"/>
        </w:rPr>
      </w:pPr>
      <w:r w:rsidRPr="003E1CF4">
        <w:rPr>
          <w:rFonts w:ascii="新宋体" w:eastAsia="新宋体" w:hAnsi="新宋体" w:cs="新宋体" w:hint="eastAsia"/>
          <w:color w:val="000000"/>
          <w:sz w:val="22"/>
          <w:szCs w:val="24"/>
        </w:rPr>
        <w:t>云南省第一人民医院医用试剂谈判报价清单一览表</w:t>
      </w:r>
      <w:r w:rsidRPr="003E1CF4">
        <w:rPr>
          <w:rFonts w:ascii="新宋体" w:eastAsia="新宋体" w:hAnsi="新宋体" w:cs="新宋体"/>
          <w:color w:val="000000"/>
          <w:sz w:val="22"/>
          <w:szCs w:val="24"/>
        </w:rPr>
        <w:tab/>
      </w:r>
      <w:r w:rsidRPr="003E1CF4">
        <w:rPr>
          <w:rFonts w:ascii="新宋体" w:eastAsia="新宋体" w:hAnsi="新宋体" w:cs="新宋体" w:hint="eastAsia"/>
          <w:color w:val="000000"/>
          <w:sz w:val="22"/>
          <w:szCs w:val="24"/>
        </w:rPr>
        <w:t xml:space="preserve">           年  月  日</w:t>
      </w:r>
    </w:p>
    <w:tbl>
      <w:tblPr>
        <w:tblW w:w="5151" w:type="pct"/>
        <w:tblLayout w:type="fixed"/>
        <w:tblLook w:val="04A0" w:firstRow="1" w:lastRow="0" w:firstColumn="1" w:lastColumn="0" w:noHBand="0" w:noVBand="1"/>
      </w:tblPr>
      <w:tblGrid>
        <w:gridCol w:w="446"/>
        <w:gridCol w:w="1239"/>
        <w:gridCol w:w="1574"/>
        <w:gridCol w:w="821"/>
        <w:gridCol w:w="820"/>
        <w:gridCol w:w="1366"/>
        <w:gridCol w:w="1366"/>
        <w:gridCol w:w="957"/>
        <w:gridCol w:w="1366"/>
        <w:gridCol w:w="1092"/>
        <w:gridCol w:w="1488"/>
        <w:gridCol w:w="2711"/>
      </w:tblGrid>
      <w:tr w:rsidR="00B0304D" w:rsidTr="00782DAB">
        <w:trPr>
          <w:trHeight w:val="67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货号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包装  单位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单价（元/计价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99185B" w:rsidP="0099185B">
            <w:pPr>
              <w:widowControl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按照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公告</w:t>
            </w:r>
            <w:r w:rsidR="000A2896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试剂、耗材预估量</w:t>
            </w:r>
            <w:r w:rsidR="0051091C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="0051091C"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B0304D" w:rsidTr="00782DAB">
        <w:trPr>
          <w:trHeight w:val="391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04D" w:rsidTr="00782DAB">
        <w:trPr>
          <w:trHeight w:val="330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04D" w:rsidTr="00782DAB">
        <w:trPr>
          <w:trHeight w:val="330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设备</w:t>
      </w:r>
      <w:r>
        <w:rPr>
          <w:b/>
          <w:sz w:val="22"/>
          <w:szCs w:val="28"/>
        </w:rPr>
        <w:t>报价清单：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482"/>
        <w:gridCol w:w="1260"/>
        <w:gridCol w:w="880"/>
        <w:gridCol w:w="1068"/>
        <w:gridCol w:w="292"/>
        <w:gridCol w:w="1450"/>
        <w:gridCol w:w="3070"/>
        <w:gridCol w:w="1876"/>
      </w:tblGrid>
      <w:tr w:rsidR="00B0304D">
        <w:trPr>
          <w:trHeight w:val="4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2772" w:type="dxa"/>
            <w:gridSpan w:val="2"/>
            <w:vMerge w:val="restart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500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第一次报价（单价）（人民币）</w:t>
            </w:r>
          </w:p>
        </w:tc>
        <w:tc>
          <w:tcPr>
            <w:tcW w:w="1876" w:type="dxa"/>
          </w:tcPr>
          <w:p w:rsidR="00B0304D" w:rsidRDefault="00B0304D">
            <w:pPr>
              <w:rPr>
                <w:b/>
                <w:sz w:val="26"/>
                <w:szCs w:val="28"/>
              </w:rPr>
            </w:pPr>
          </w:p>
        </w:tc>
      </w:tr>
      <w:tr w:rsidR="00B0304D">
        <w:trPr>
          <w:trHeight w:val="382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772" w:type="dxa"/>
            <w:gridSpan w:val="2"/>
            <w:vMerge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500" w:type="dxa"/>
            <w:gridSpan w:val="4"/>
            <w:vMerge/>
            <w:shd w:val="clear" w:color="auto" w:fill="95B3D7" w:themeFill="accent1" w:themeFillTint="99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第二次</w:t>
            </w:r>
            <w:r>
              <w:rPr>
                <w:b/>
                <w:sz w:val="22"/>
              </w:rPr>
              <w:t>报价</w:t>
            </w:r>
            <w:r>
              <w:rPr>
                <w:rFonts w:hint="eastAsia"/>
                <w:b/>
                <w:sz w:val="22"/>
              </w:rPr>
              <w:t>（单价）</w:t>
            </w:r>
            <w:r>
              <w:rPr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人民币</w:t>
            </w:r>
            <w:r>
              <w:rPr>
                <w:b/>
                <w:sz w:val="22"/>
              </w:rPr>
              <w:t>）</w:t>
            </w:r>
          </w:p>
        </w:tc>
        <w:tc>
          <w:tcPr>
            <w:tcW w:w="1876" w:type="dxa"/>
            <w:vAlign w:val="bottom"/>
          </w:tcPr>
          <w:p w:rsidR="00B0304D" w:rsidRDefault="00566FAD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</w:t>
            </w:r>
            <w:r>
              <w:rPr>
                <w:rFonts w:hint="eastAsia"/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B0304D">
        <w:trPr>
          <w:trHeight w:hRule="exact" w:val="57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60" w:type="dxa"/>
            <w:shd w:val="clear" w:color="auto" w:fill="95B3D7" w:themeFill="accent1" w:themeFillTint="99"/>
            <w:vAlign w:val="center"/>
          </w:tcPr>
          <w:p w:rsidR="00B0304D" w:rsidRDefault="00566FAD">
            <w:pPr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国产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  <w:gridSpan w:val="2"/>
            <w:shd w:val="clear" w:color="auto" w:fill="95B3D7"/>
            <w:vAlign w:val="center"/>
          </w:tcPr>
          <w:p w:rsidR="00B0304D" w:rsidRDefault="00566FAD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1450" w:type="dxa"/>
          </w:tcPr>
          <w:p w:rsidR="00B0304D" w:rsidRDefault="00B0304D">
            <w:pPr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8DB3E2" w:themeFill="text2" w:themeFillTint="66"/>
            <w:vAlign w:val="center"/>
          </w:tcPr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76" w:type="dxa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B0304D">
        <w:trPr>
          <w:trHeight w:val="605"/>
        </w:trPr>
        <w:tc>
          <w:tcPr>
            <w:tcW w:w="1804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此</w:t>
            </w:r>
            <w:r>
              <w:rPr>
                <w:b/>
                <w:sz w:val="24"/>
                <w:szCs w:val="24"/>
              </w:rPr>
              <w:t>报价</w:t>
            </w:r>
          </w:p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设备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6"/>
          </w:tcPr>
          <w:p w:rsidR="00B0304D" w:rsidRDefault="00566FAD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688" w:type="dxa"/>
            <w:gridSpan w:val="4"/>
          </w:tcPr>
          <w:p w:rsidR="00B0304D" w:rsidRDefault="00566FAD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、配置</w:t>
            </w:r>
            <w:r>
              <w:rPr>
                <w:b/>
                <w:sz w:val="24"/>
                <w:szCs w:val="24"/>
              </w:rPr>
              <w:t>：</w:t>
            </w:r>
          </w:p>
        </w:tc>
      </w:tr>
      <w:tr w:rsidR="00B0304D">
        <w:trPr>
          <w:trHeight w:val="873"/>
        </w:trPr>
        <w:tc>
          <w:tcPr>
            <w:tcW w:w="15180" w:type="dxa"/>
            <w:gridSpan w:val="11"/>
            <w:shd w:val="clear" w:color="auto" w:fill="FFFFFF" w:themeFill="background1"/>
          </w:tcPr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185420</wp:posOffset>
                      </wp:positionV>
                      <wp:extent cx="245110" cy="22860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628D0F" id="自选图形 2" o:spid="_x0000_s1026" style="position:absolute;left:0;text-align:left;margin-left:271.95pt;margin-top:14.6pt;width:19.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服务承诺：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质保</w:t>
            </w:r>
            <w:r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>
              <w:rPr>
                <w:rFonts w:hint="eastAsia"/>
                <w:b/>
                <w:sz w:val="24"/>
                <w:szCs w:val="24"/>
              </w:rPr>
              <w:t>维修到场响应时间：</w:t>
            </w:r>
          </w:p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5080</wp:posOffset>
                      </wp:positionV>
                      <wp:extent cx="245110" cy="228600"/>
                      <wp:effectExtent l="0" t="0" r="0" b="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51A61F" id="自选图形 3" o:spid="_x0000_s1026" style="position:absolute;left:0;text-align:left;margin-left:322.65pt;margin-top:.4pt;width:19.3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供货期：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>是否提供备用机：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否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有（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）名常驻昆明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厂家工程师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可提供的</w:t>
            </w:r>
            <w:r>
              <w:rPr>
                <w:rFonts w:hint="eastAsia"/>
                <w:b/>
                <w:sz w:val="24"/>
                <w:szCs w:val="24"/>
              </w:rPr>
              <w:t>其他免费服务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B0304D" w:rsidTr="00E87F8F">
        <w:trPr>
          <w:trHeight w:val="578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B0304D" w:rsidRDefault="00566FAD" w:rsidP="00E87F8F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</w:t>
            </w:r>
            <w:r>
              <w:rPr>
                <w:b/>
                <w:sz w:val="24"/>
                <w:szCs w:val="24"/>
              </w:rPr>
              <w:t>型号设备</w:t>
            </w:r>
            <w:r>
              <w:rPr>
                <w:rFonts w:hint="eastAsia"/>
                <w:b/>
                <w:sz w:val="24"/>
                <w:szCs w:val="24"/>
              </w:rPr>
              <w:t>国</w:t>
            </w:r>
            <w:r>
              <w:rPr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省内</w:t>
            </w:r>
          </w:p>
          <w:p w:rsidR="00B0304D" w:rsidRDefault="00566FAD" w:rsidP="00E87F8F">
            <w:pPr>
              <w:spacing w:line="320" w:lineRule="exact"/>
              <w:jc w:val="center"/>
              <w:rPr>
                <w:sz w:val="26"/>
                <w:szCs w:val="28"/>
              </w:rPr>
            </w:pPr>
            <w:r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8"/>
          </w:tcPr>
          <w:p w:rsidR="00B0304D" w:rsidRDefault="00B0304D">
            <w:pPr>
              <w:rPr>
                <w:b/>
                <w:sz w:val="26"/>
                <w:szCs w:val="28"/>
              </w:rPr>
            </w:pPr>
            <w:bookmarkStart w:id="0" w:name="_GoBack"/>
            <w:bookmarkEnd w:id="0"/>
          </w:p>
        </w:tc>
      </w:tr>
      <w:tr w:rsidR="00B0304D">
        <w:trPr>
          <w:trHeight w:val="638"/>
        </w:trPr>
        <w:tc>
          <w:tcPr>
            <w:tcW w:w="15180" w:type="dxa"/>
            <w:gridSpan w:val="11"/>
          </w:tcPr>
          <w:p w:rsidR="00B0304D" w:rsidRDefault="00566FA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B0304D" w:rsidRDefault="00566FA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</w:t>
            </w:r>
            <w:r>
              <w:rPr>
                <w:rFonts w:hint="eastAsia"/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</w:t>
      </w:r>
    </w:p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</w:t>
      </w:r>
      <w:r>
        <w:rPr>
          <w:b/>
          <w:sz w:val="22"/>
          <w:szCs w:val="28"/>
        </w:rPr>
        <w:t xml:space="preserve">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</w:t>
      </w:r>
    </w:p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授权</w:t>
      </w:r>
      <w:r>
        <w:rPr>
          <w:b/>
          <w:sz w:val="22"/>
          <w:szCs w:val="28"/>
        </w:rPr>
        <w:t>业务代表签字：</w:t>
      </w:r>
      <w:r>
        <w:rPr>
          <w:rFonts w:hint="eastAsia"/>
          <w:b/>
          <w:sz w:val="22"/>
          <w:szCs w:val="28"/>
        </w:rPr>
        <w:t xml:space="preserve">  </w:t>
      </w:r>
      <w:r>
        <w:rPr>
          <w:b/>
          <w:sz w:val="22"/>
          <w:szCs w:val="28"/>
        </w:rPr>
        <w:t xml:space="preserve">    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 </w:t>
      </w:r>
    </w:p>
    <w:p w:rsidR="00B0304D" w:rsidRDefault="00566FAD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 w:rsidR="009C635B">
        <w:rPr>
          <w:rFonts w:hint="eastAsia"/>
          <w:b/>
          <w:sz w:val="22"/>
          <w:szCs w:val="28"/>
        </w:rPr>
        <w:t>试剂</w:t>
      </w:r>
      <w:r w:rsidR="009C635B">
        <w:rPr>
          <w:b/>
          <w:sz w:val="22"/>
          <w:szCs w:val="28"/>
        </w:rPr>
        <w:t>、耗材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/>
          <w:b/>
          <w:sz w:val="22"/>
          <w:szCs w:val="28"/>
        </w:rPr>
        <w:t xml:space="preserve">      </w:t>
      </w:r>
      <w:r>
        <w:rPr>
          <w:b/>
          <w:sz w:val="22"/>
          <w:szCs w:val="28"/>
        </w:rPr>
        <w:t>授权业务代表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</w:t>
      </w:r>
    </w:p>
    <w:p w:rsidR="00B0304D" w:rsidRDefault="00566FAD">
      <w:pPr>
        <w:rPr>
          <w:rFonts w:ascii="Times New Roman" w:hAnsi="宋体"/>
          <w:b/>
          <w:bCs/>
          <w:sz w:val="24"/>
          <w:szCs w:val="24"/>
        </w:rPr>
      </w:pPr>
      <w:r>
        <w:rPr>
          <w:rFonts w:hint="eastAsia"/>
          <w:b/>
          <w:sz w:val="22"/>
          <w:szCs w:val="28"/>
        </w:rPr>
        <w:t xml:space="preserve">                             </w:t>
      </w:r>
      <w:r>
        <w:rPr>
          <w:b/>
          <w:sz w:val="22"/>
          <w:szCs w:val="28"/>
        </w:rPr>
        <w:t xml:space="preserve">                                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2024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 </w:t>
      </w:r>
      <w:r>
        <w:rPr>
          <w:rFonts w:hint="eastAsia"/>
          <w:b/>
          <w:sz w:val="22"/>
          <w:szCs w:val="28"/>
        </w:rPr>
        <w:t>日</w:t>
      </w:r>
    </w:p>
    <w:sectPr w:rsidR="00B0304D" w:rsidSect="00E87F8F">
      <w:footerReference w:type="default" r:id="rId8"/>
      <w:pgSz w:w="16840" w:h="11910" w:orient="landscape"/>
      <w:pgMar w:top="454" w:right="1520" w:bottom="284" w:left="73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AF3" w:rsidRDefault="007E0AF3">
      <w:r>
        <w:separator/>
      </w:r>
    </w:p>
  </w:endnote>
  <w:endnote w:type="continuationSeparator" w:id="0">
    <w:p w:rsidR="007E0AF3" w:rsidRDefault="007E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D" w:rsidRDefault="00566F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04D" w:rsidRDefault="00566FAD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87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7E0AF3">
                            <w:fldChar w:fldCharType="begin"/>
                          </w:r>
                          <w:r w:rsidR="007E0AF3">
                            <w:instrText xml:space="preserve"> NUMPAGES  \* MERGEFORMAT </w:instrText>
                          </w:r>
                          <w:r w:rsidR="007E0AF3">
                            <w:fldChar w:fldCharType="separate"/>
                          </w:r>
                          <w:r w:rsidR="00E87F8F">
                            <w:rPr>
                              <w:noProof/>
                            </w:rPr>
                            <w:t>1</w:t>
                          </w:r>
                          <w:r w:rsidR="007E0AF3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jb74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B0304D" w:rsidRDefault="00566FAD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87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7E0AF3">
                      <w:fldChar w:fldCharType="begin"/>
                    </w:r>
                    <w:r w:rsidR="007E0AF3">
                      <w:instrText xml:space="preserve"> NUMPAGES  \* MERGEFORMAT </w:instrText>
                    </w:r>
                    <w:r w:rsidR="007E0AF3">
                      <w:fldChar w:fldCharType="separate"/>
                    </w:r>
                    <w:r w:rsidR="00E87F8F">
                      <w:rPr>
                        <w:noProof/>
                      </w:rPr>
                      <w:t>1</w:t>
                    </w:r>
                    <w:r w:rsidR="007E0AF3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AF3" w:rsidRDefault="007E0AF3">
      <w:r>
        <w:separator/>
      </w:r>
    </w:p>
  </w:footnote>
  <w:footnote w:type="continuationSeparator" w:id="0">
    <w:p w:rsidR="007E0AF3" w:rsidRDefault="007E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GQ2MmE1NzY3ZThkNWFmODU1ZGJmN2ZlNzU0YzYifQ=="/>
  </w:docVars>
  <w:rsids>
    <w:rsidRoot w:val="000839E5"/>
    <w:rsid w:val="0000285E"/>
    <w:rsid w:val="00003D34"/>
    <w:rsid w:val="00005044"/>
    <w:rsid w:val="00026BEF"/>
    <w:rsid w:val="00032B8D"/>
    <w:rsid w:val="00047254"/>
    <w:rsid w:val="00053B92"/>
    <w:rsid w:val="00053FBA"/>
    <w:rsid w:val="000771BA"/>
    <w:rsid w:val="000839E5"/>
    <w:rsid w:val="00090F64"/>
    <w:rsid w:val="000910D4"/>
    <w:rsid w:val="000A2896"/>
    <w:rsid w:val="000B77E6"/>
    <w:rsid w:val="000D40CB"/>
    <w:rsid w:val="000F2115"/>
    <w:rsid w:val="00107AD9"/>
    <w:rsid w:val="001165A5"/>
    <w:rsid w:val="00124676"/>
    <w:rsid w:val="00145EAD"/>
    <w:rsid w:val="00154769"/>
    <w:rsid w:val="00165CE4"/>
    <w:rsid w:val="00183A33"/>
    <w:rsid w:val="001A65D1"/>
    <w:rsid w:val="001A6E48"/>
    <w:rsid w:val="001D1C9D"/>
    <w:rsid w:val="001E6FF2"/>
    <w:rsid w:val="00207580"/>
    <w:rsid w:val="002162C9"/>
    <w:rsid w:val="002232B2"/>
    <w:rsid w:val="00225C28"/>
    <w:rsid w:val="002274E7"/>
    <w:rsid w:val="00236E4A"/>
    <w:rsid w:val="00241D51"/>
    <w:rsid w:val="0025518F"/>
    <w:rsid w:val="00264396"/>
    <w:rsid w:val="00273A27"/>
    <w:rsid w:val="00276EC2"/>
    <w:rsid w:val="00280EDC"/>
    <w:rsid w:val="00291534"/>
    <w:rsid w:val="002A6C06"/>
    <w:rsid w:val="002B7DA9"/>
    <w:rsid w:val="002D17DA"/>
    <w:rsid w:val="002D1C2D"/>
    <w:rsid w:val="003005D5"/>
    <w:rsid w:val="0030142C"/>
    <w:rsid w:val="00306D05"/>
    <w:rsid w:val="003072A3"/>
    <w:rsid w:val="00311237"/>
    <w:rsid w:val="00316DBC"/>
    <w:rsid w:val="0032029C"/>
    <w:rsid w:val="00333FCE"/>
    <w:rsid w:val="00361103"/>
    <w:rsid w:val="00362E96"/>
    <w:rsid w:val="00364212"/>
    <w:rsid w:val="00366EBA"/>
    <w:rsid w:val="003914FF"/>
    <w:rsid w:val="0039507B"/>
    <w:rsid w:val="003A45F5"/>
    <w:rsid w:val="003B5CFB"/>
    <w:rsid w:val="003D7166"/>
    <w:rsid w:val="003E1CF4"/>
    <w:rsid w:val="003F753C"/>
    <w:rsid w:val="0040747B"/>
    <w:rsid w:val="004644FD"/>
    <w:rsid w:val="00490D79"/>
    <w:rsid w:val="0049292D"/>
    <w:rsid w:val="004D771C"/>
    <w:rsid w:val="004F3B45"/>
    <w:rsid w:val="004F422B"/>
    <w:rsid w:val="0051091C"/>
    <w:rsid w:val="005211F7"/>
    <w:rsid w:val="00522EE7"/>
    <w:rsid w:val="00532A9E"/>
    <w:rsid w:val="00534499"/>
    <w:rsid w:val="00543AF9"/>
    <w:rsid w:val="005601D3"/>
    <w:rsid w:val="00566FAD"/>
    <w:rsid w:val="00574A78"/>
    <w:rsid w:val="00596C72"/>
    <w:rsid w:val="005A412C"/>
    <w:rsid w:val="005A64FA"/>
    <w:rsid w:val="005B0203"/>
    <w:rsid w:val="005B3A0B"/>
    <w:rsid w:val="005C6436"/>
    <w:rsid w:val="005D6F47"/>
    <w:rsid w:val="005E2CE0"/>
    <w:rsid w:val="0061363F"/>
    <w:rsid w:val="006265A5"/>
    <w:rsid w:val="00646A13"/>
    <w:rsid w:val="0065288A"/>
    <w:rsid w:val="006660A8"/>
    <w:rsid w:val="00667DF0"/>
    <w:rsid w:val="006A094D"/>
    <w:rsid w:val="006A3FD6"/>
    <w:rsid w:val="006C09D7"/>
    <w:rsid w:val="006C764F"/>
    <w:rsid w:val="006E0B14"/>
    <w:rsid w:val="00700032"/>
    <w:rsid w:val="00704805"/>
    <w:rsid w:val="00721DA1"/>
    <w:rsid w:val="0074241E"/>
    <w:rsid w:val="007611D4"/>
    <w:rsid w:val="00762576"/>
    <w:rsid w:val="00762CE3"/>
    <w:rsid w:val="0076380A"/>
    <w:rsid w:val="00782DAB"/>
    <w:rsid w:val="00787257"/>
    <w:rsid w:val="007A1EC9"/>
    <w:rsid w:val="007A4E13"/>
    <w:rsid w:val="007B0F09"/>
    <w:rsid w:val="007C6955"/>
    <w:rsid w:val="007C7A62"/>
    <w:rsid w:val="007E0AF3"/>
    <w:rsid w:val="007F4575"/>
    <w:rsid w:val="00803CFF"/>
    <w:rsid w:val="008074CA"/>
    <w:rsid w:val="00824600"/>
    <w:rsid w:val="00824F08"/>
    <w:rsid w:val="008266D0"/>
    <w:rsid w:val="00850089"/>
    <w:rsid w:val="00853D99"/>
    <w:rsid w:val="0086482E"/>
    <w:rsid w:val="008713E8"/>
    <w:rsid w:val="00872C05"/>
    <w:rsid w:val="008A56FA"/>
    <w:rsid w:val="008B234C"/>
    <w:rsid w:val="008B530C"/>
    <w:rsid w:val="008E0087"/>
    <w:rsid w:val="008F0A6C"/>
    <w:rsid w:val="009026FC"/>
    <w:rsid w:val="00907828"/>
    <w:rsid w:val="00916720"/>
    <w:rsid w:val="009215EC"/>
    <w:rsid w:val="00924018"/>
    <w:rsid w:val="00925664"/>
    <w:rsid w:val="00932DBB"/>
    <w:rsid w:val="009470D3"/>
    <w:rsid w:val="0096393B"/>
    <w:rsid w:val="00976549"/>
    <w:rsid w:val="009811EC"/>
    <w:rsid w:val="0099185B"/>
    <w:rsid w:val="009A5F79"/>
    <w:rsid w:val="009C635B"/>
    <w:rsid w:val="009C7150"/>
    <w:rsid w:val="009D14C7"/>
    <w:rsid w:val="009D3C03"/>
    <w:rsid w:val="009D5DB3"/>
    <w:rsid w:val="009F48AD"/>
    <w:rsid w:val="009F4967"/>
    <w:rsid w:val="00A15E9E"/>
    <w:rsid w:val="00A515D7"/>
    <w:rsid w:val="00A639B0"/>
    <w:rsid w:val="00A867A7"/>
    <w:rsid w:val="00AB3553"/>
    <w:rsid w:val="00AD1BD1"/>
    <w:rsid w:val="00AE6EC6"/>
    <w:rsid w:val="00AE731C"/>
    <w:rsid w:val="00B0304D"/>
    <w:rsid w:val="00B14DF3"/>
    <w:rsid w:val="00B20032"/>
    <w:rsid w:val="00B30871"/>
    <w:rsid w:val="00B53F35"/>
    <w:rsid w:val="00B541EB"/>
    <w:rsid w:val="00B5455A"/>
    <w:rsid w:val="00B55AF6"/>
    <w:rsid w:val="00B64005"/>
    <w:rsid w:val="00B6431A"/>
    <w:rsid w:val="00B72FB2"/>
    <w:rsid w:val="00B800EA"/>
    <w:rsid w:val="00B91B7A"/>
    <w:rsid w:val="00BA6812"/>
    <w:rsid w:val="00BB69B6"/>
    <w:rsid w:val="00BB7559"/>
    <w:rsid w:val="00BC3AF9"/>
    <w:rsid w:val="00BC5FE2"/>
    <w:rsid w:val="00BF33DB"/>
    <w:rsid w:val="00BF47B8"/>
    <w:rsid w:val="00C05E0A"/>
    <w:rsid w:val="00C122C3"/>
    <w:rsid w:val="00C1617F"/>
    <w:rsid w:val="00C44715"/>
    <w:rsid w:val="00C67F00"/>
    <w:rsid w:val="00C861B8"/>
    <w:rsid w:val="00C93CB5"/>
    <w:rsid w:val="00C976A7"/>
    <w:rsid w:val="00CA4D54"/>
    <w:rsid w:val="00CB187D"/>
    <w:rsid w:val="00CB5BAC"/>
    <w:rsid w:val="00CC1C28"/>
    <w:rsid w:val="00CC5D7E"/>
    <w:rsid w:val="00CD3316"/>
    <w:rsid w:val="00D36AC4"/>
    <w:rsid w:val="00D456F1"/>
    <w:rsid w:val="00D47305"/>
    <w:rsid w:val="00D47F7A"/>
    <w:rsid w:val="00D75C5E"/>
    <w:rsid w:val="00D761A3"/>
    <w:rsid w:val="00D877AA"/>
    <w:rsid w:val="00DA1D90"/>
    <w:rsid w:val="00DC3F6A"/>
    <w:rsid w:val="00DF13D6"/>
    <w:rsid w:val="00E04429"/>
    <w:rsid w:val="00E27D30"/>
    <w:rsid w:val="00E61915"/>
    <w:rsid w:val="00E663B6"/>
    <w:rsid w:val="00E83BD5"/>
    <w:rsid w:val="00E83C84"/>
    <w:rsid w:val="00E84C1B"/>
    <w:rsid w:val="00E87F8F"/>
    <w:rsid w:val="00EA0FA8"/>
    <w:rsid w:val="00EA1CA7"/>
    <w:rsid w:val="00EA3DD2"/>
    <w:rsid w:val="00EA5053"/>
    <w:rsid w:val="00EC5B15"/>
    <w:rsid w:val="00F10DCD"/>
    <w:rsid w:val="00F12BC3"/>
    <w:rsid w:val="00F16312"/>
    <w:rsid w:val="00F20DAE"/>
    <w:rsid w:val="00F53D7A"/>
    <w:rsid w:val="00F67635"/>
    <w:rsid w:val="00F75E54"/>
    <w:rsid w:val="00FA444E"/>
    <w:rsid w:val="00FB2A1D"/>
    <w:rsid w:val="00FF181F"/>
    <w:rsid w:val="00FF2C9B"/>
    <w:rsid w:val="031E2748"/>
    <w:rsid w:val="04CE582F"/>
    <w:rsid w:val="11A936CC"/>
    <w:rsid w:val="13123000"/>
    <w:rsid w:val="18466144"/>
    <w:rsid w:val="18FB5AE0"/>
    <w:rsid w:val="1A6E43F7"/>
    <w:rsid w:val="1CA70CEC"/>
    <w:rsid w:val="1EBE1116"/>
    <w:rsid w:val="26DB2A07"/>
    <w:rsid w:val="296556FC"/>
    <w:rsid w:val="2B351768"/>
    <w:rsid w:val="33883D18"/>
    <w:rsid w:val="34433F47"/>
    <w:rsid w:val="344C1489"/>
    <w:rsid w:val="384A1962"/>
    <w:rsid w:val="3F39449E"/>
    <w:rsid w:val="3FD44790"/>
    <w:rsid w:val="41787745"/>
    <w:rsid w:val="41846D92"/>
    <w:rsid w:val="46F0057D"/>
    <w:rsid w:val="4789340A"/>
    <w:rsid w:val="47B210C6"/>
    <w:rsid w:val="49E44400"/>
    <w:rsid w:val="51A165BA"/>
    <w:rsid w:val="542D765E"/>
    <w:rsid w:val="5B064655"/>
    <w:rsid w:val="60BD2D5E"/>
    <w:rsid w:val="73CF1FA8"/>
    <w:rsid w:val="79F4592D"/>
    <w:rsid w:val="7C101716"/>
    <w:rsid w:val="7E43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57E639-5739-483E-8F1D-91B73DE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rsid w:val="00782DAB"/>
    <w:pPr>
      <w:widowControl/>
      <w:numPr>
        <w:ilvl w:val="255"/>
      </w:numPr>
      <w:jc w:val="left"/>
    </w:pPr>
    <w:rPr>
      <w:rFonts w:ascii="方正仿宋简体" w:eastAsia="方正仿宋简体" w:hAnsi="方正仿宋简体" w:cs="方正仿宋简体"/>
      <w:b/>
      <w:bCs/>
      <w:kern w:val="0"/>
      <w:sz w:val="24"/>
      <w:szCs w:val="30"/>
      <w:shd w:val="clear" w:color="auto" w:fill="FFFFFF"/>
    </w:rPr>
  </w:style>
  <w:style w:type="table" w:styleId="a8">
    <w:name w:val="Table Grid"/>
    <w:basedOn w:val="a1"/>
    <w:autoRedefine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E80D38-0F78-47FA-883F-C1F9CDEF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139</Words>
  <Characters>795</Characters>
  <Application>Microsoft Office Word</Application>
  <DocSecurity>0</DocSecurity>
  <Lines>6</Lines>
  <Paragraphs>1</Paragraphs>
  <ScaleCrop>false</ScaleCrop>
  <Company>中国石油大学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医疗器械采购合同</dc:title>
  <dc:creator>Vinawpy</dc:creator>
  <cp:lastModifiedBy>LKO</cp:lastModifiedBy>
  <cp:revision>21</cp:revision>
  <cp:lastPrinted>2021-01-05T01:08:00Z</cp:lastPrinted>
  <dcterms:created xsi:type="dcterms:W3CDTF">2018-10-24T09:03:00Z</dcterms:created>
  <dcterms:modified xsi:type="dcterms:W3CDTF">2024-07-25T00:46:00Z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DD76BC4552BB46DDB834933894C0ECD0_13</vt:lpwstr>
  </property>
</Properties>
</file>