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bCs/>
          <w:sz w:val="32"/>
          <w:szCs w:val="32"/>
        </w:rPr>
      </w:pPr>
      <w:r>
        <w:rPr>
          <w:rFonts w:hint="eastAsia" w:ascii="方正小标宋简体" w:eastAsia="方正小标宋简体"/>
          <w:b/>
          <w:bCs/>
          <w:sz w:val="32"/>
          <w:szCs w:val="32"/>
        </w:rPr>
        <w:t>云南省第一人民医院</w:t>
      </w:r>
      <w:bookmarkStart w:id="0" w:name="_Hlk57231844"/>
      <w:r>
        <w:rPr>
          <w:rFonts w:hint="eastAsia" w:ascii="方正小标宋简体" w:eastAsia="方正小标宋简体"/>
          <w:b/>
          <w:bCs/>
          <w:sz w:val="32"/>
          <w:szCs w:val="32"/>
          <w:lang w:val="en-US" w:eastAsia="zh-CN"/>
        </w:rPr>
        <w:t>信息安全运维</w:t>
      </w:r>
      <w:r>
        <w:rPr>
          <w:rFonts w:hint="eastAsia" w:ascii="方正小标宋简体" w:eastAsia="方正小标宋简体"/>
          <w:b/>
          <w:bCs/>
          <w:sz w:val="32"/>
          <w:szCs w:val="32"/>
        </w:rPr>
        <w:t>项目</w:t>
      </w:r>
      <w:bookmarkEnd w:id="0"/>
      <w:r>
        <w:rPr>
          <w:rFonts w:hint="eastAsia" w:ascii="方正小标宋简体" w:eastAsia="方正小标宋简体"/>
          <w:b/>
          <w:bCs/>
          <w:sz w:val="32"/>
          <w:szCs w:val="32"/>
          <w:lang w:val="en-US" w:eastAsia="zh-CN"/>
        </w:rPr>
        <w:t>咨询</w:t>
      </w:r>
      <w:r>
        <w:rPr>
          <w:rFonts w:hint="eastAsia" w:ascii="方正小标宋简体" w:eastAsia="方正小标宋简体"/>
          <w:b/>
          <w:bCs/>
          <w:sz w:val="32"/>
          <w:szCs w:val="32"/>
        </w:rPr>
        <w:t>一览表</w:t>
      </w:r>
    </w:p>
    <w:tbl>
      <w:tblPr>
        <w:tblStyle w:val="2"/>
        <w:tblW w:w="15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669"/>
        <w:gridCol w:w="733"/>
        <w:gridCol w:w="2598"/>
        <w:gridCol w:w="47"/>
        <w:gridCol w:w="190"/>
        <w:gridCol w:w="1843"/>
        <w:gridCol w:w="283"/>
        <w:gridCol w:w="1062"/>
        <w:gridCol w:w="1206"/>
        <w:gridCol w:w="29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18" w:type="dxa"/>
            <w:shd w:val="clear" w:color="auto" w:fill="95B3D7"/>
          </w:tcPr>
          <w:p>
            <w:pPr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402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>
            <w:pPr>
              <w:ind w:left="12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126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</w:t>
            </w:r>
          </w:p>
        </w:tc>
        <w:tc>
          <w:tcPr>
            <w:tcW w:w="1956" w:type="dxa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518" w:type="dxa"/>
            <w:shd w:val="clear" w:color="auto" w:fill="95B3D7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产品名称</w:t>
            </w:r>
          </w:p>
        </w:tc>
        <w:tc>
          <w:tcPr>
            <w:tcW w:w="3402" w:type="dxa"/>
            <w:gridSpan w:val="2"/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产品型号</w:t>
            </w:r>
          </w:p>
        </w:tc>
        <w:tc>
          <w:tcPr>
            <w:tcW w:w="2126" w:type="dxa"/>
            <w:gridSpan w:val="2"/>
            <w:shd w:val="clear" w:color="auto" w:fill="auto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  <w:tc>
          <w:tcPr>
            <w:tcW w:w="2297" w:type="dxa"/>
            <w:gridSpan w:val="3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总报价（人民币）</w:t>
            </w:r>
          </w:p>
        </w:tc>
        <w:tc>
          <w:tcPr>
            <w:tcW w:w="1956" w:type="dxa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56" w:type="dxa"/>
          <w:trHeight w:val="698" w:hRule="atLeast"/>
        </w:trPr>
        <w:tc>
          <w:tcPr>
            <w:tcW w:w="5920" w:type="dxa"/>
            <w:gridSpan w:val="3"/>
            <w:shd w:val="clear" w:color="auto" w:fill="95B3D7"/>
          </w:tcPr>
          <w:p>
            <w:pPr>
              <w:jc w:val="left"/>
              <w:rPr>
                <w:b/>
                <w:sz w:val="26"/>
                <w:szCs w:val="28"/>
              </w:rPr>
            </w:pPr>
            <w:bookmarkStart w:id="1" w:name="_GoBack"/>
            <w:bookmarkEnd w:id="1"/>
            <w:r>
              <w:rPr>
                <w:rFonts w:hint="eastAsia"/>
                <w:b/>
                <w:sz w:val="26"/>
                <w:szCs w:val="28"/>
              </w:rPr>
              <w:t>分项报价（按质保期一年报）</w:t>
            </w:r>
          </w:p>
        </w:tc>
        <w:tc>
          <w:tcPr>
            <w:tcW w:w="2835" w:type="dxa"/>
            <w:gridSpan w:val="3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软件报价</w:t>
            </w:r>
          </w:p>
        </w:tc>
        <w:tc>
          <w:tcPr>
            <w:tcW w:w="2126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8EAADB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硬件报价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518" w:type="dxa"/>
            <w:shd w:val="clear" w:color="auto" w:fill="95B3D7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此</w:t>
            </w:r>
            <w:r>
              <w:rPr>
                <w:b/>
                <w:sz w:val="26"/>
                <w:szCs w:val="28"/>
              </w:rPr>
              <w:t>报价</w:t>
            </w:r>
          </w:p>
          <w:p>
            <w:pPr>
              <w:jc w:val="center"/>
              <w:rPr>
                <w:rFonts w:hint="default" w:eastAsia="宋体"/>
                <w:b/>
                <w:sz w:val="26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6"/>
                <w:szCs w:val="28"/>
              </w:rPr>
              <w:t>产品情况</w:t>
            </w:r>
          </w:p>
        </w:tc>
        <w:tc>
          <w:tcPr>
            <w:tcW w:w="2669" w:type="dxa"/>
            <w:tcBorders>
              <w:right w:val="nil"/>
            </w:tcBorders>
          </w:tcPr>
          <w:p>
            <w:pPr>
              <w:keepNext/>
              <w:keepLines/>
              <w:spacing w:before="260" w:after="260" w:line="416" w:lineRule="auto"/>
              <w:outlineLvl w:val="2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4"/>
              <w:widowControl/>
              <w:ind w:firstLine="0" w:firstLineChars="0"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b/>
                <w:sz w:val="26"/>
                <w:szCs w:val="28"/>
              </w:rPr>
              <w:t xml:space="preserve"> </w:t>
            </w:r>
          </w:p>
        </w:tc>
        <w:tc>
          <w:tcPr>
            <w:tcW w:w="3191" w:type="dxa"/>
            <w:gridSpan w:val="3"/>
            <w:tcBorders>
              <w:left w:val="nil"/>
            </w:tcBorders>
          </w:tcPr>
          <w:p>
            <w:pPr>
              <w:widowControl/>
              <w:jc w:val="left"/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95B3D7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制造商</w:t>
            </w:r>
          </w:p>
        </w:tc>
        <w:tc>
          <w:tcPr>
            <w:tcW w:w="3402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598" w:type="dxa"/>
            <w:shd w:val="clear" w:color="auto" w:fill="95B3D7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国产/进口</w:t>
            </w:r>
          </w:p>
        </w:tc>
        <w:tc>
          <w:tcPr>
            <w:tcW w:w="2080" w:type="dxa"/>
            <w:gridSpan w:val="3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551" w:type="dxa"/>
            <w:gridSpan w:val="3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产品投入市场时间</w:t>
            </w:r>
          </w:p>
        </w:tc>
        <w:tc>
          <w:tcPr>
            <w:tcW w:w="1985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2518" w:type="dxa"/>
            <w:shd w:val="clear" w:color="auto" w:fill="95B3D7"/>
          </w:tcPr>
          <w:p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同</w:t>
            </w:r>
            <w:r>
              <w:rPr>
                <w:b/>
                <w:sz w:val="26"/>
                <w:szCs w:val="28"/>
              </w:rPr>
              <w:t>型号</w:t>
            </w:r>
            <w:r>
              <w:rPr>
                <w:rFonts w:hint="eastAsia"/>
                <w:b/>
                <w:sz w:val="26"/>
                <w:szCs w:val="28"/>
              </w:rPr>
              <w:t>产品国</w:t>
            </w:r>
            <w:r>
              <w:rPr>
                <w:b/>
                <w:sz w:val="26"/>
                <w:szCs w:val="28"/>
              </w:rPr>
              <w:t>内</w:t>
            </w:r>
          </w:p>
          <w:p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三甲医院</w:t>
            </w:r>
            <w:r>
              <w:rPr>
                <w:rFonts w:hint="eastAsia"/>
                <w:b/>
                <w:sz w:val="26"/>
                <w:szCs w:val="28"/>
              </w:rPr>
              <w:t>使用</w:t>
            </w:r>
            <w:r>
              <w:rPr>
                <w:b/>
                <w:sz w:val="26"/>
                <w:szCs w:val="28"/>
              </w:rPr>
              <w:t>情况</w:t>
            </w:r>
          </w:p>
        </w:tc>
        <w:tc>
          <w:tcPr>
            <w:tcW w:w="12616" w:type="dxa"/>
            <w:gridSpan w:val="11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5134" w:type="dxa"/>
            <w:gridSpan w:val="12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服务承诺（免费质保期是否增加 、维保、是否有驻昆工程师、厂商</w:t>
            </w:r>
            <w:r>
              <w:rPr>
                <w:b/>
                <w:sz w:val="26"/>
                <w:szCs w:val="28"/>
              </w:rPr>
              <w:t>可提供的</w:t>
            </w:r>
            <w:r>
              <w:rPr>
                <w:rFonts w:hint="eastAsia"/>
                <w:b/>
                <w:sz w:val="26"/>
                <w:szCs w:val="28"/>
              </w:rPr>
              <w:t>其他免费服务等）：</w:t>
            </w:r>
          </w:p>
          <w:p>
            <w:pPr>
              <w:rPr>
                <w:b/>
                <w:sz w:val="26"/>
                <w:szCs w:val="28"/>
              </w:rPr>
            </w:pPr>
          </w:p>
        </w:tc>
      </w:tr>
    </w:tbl>
    <w:p>
      <w:r>
        <w:rPr>
          <w:rFonts w:hint="eastAsia"/>
          <w:szCs w:val="21"/>
        </w:rPr>
        <w:t xml:space="preserve">注：严禁修改表格，请按要求逐项填写。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2E4B62C7-11C9-417D-92F0-68589266967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509729F-F4D3-4F1D-9C9B-5417A72D77B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ZjFiYzc5NzRiNjE2NDZmMDVhOGViMTk0M2IyYzcifQ=="/>
  </w:docVars>
  <w:rsids>
    <w:rsidRoot w:val="0074137C"/>
    <w:rsid w:val="003F6B94"/>
    <w:rsid w:val="007059A0"/>
    <w:rsid w:val="0074137C"/>
    <w:rsid w:val="009D6E5E"/>
    <w:rsid w:val="00F4734D"/>
    <w:rsid w:val="3210064C"/>
    <w:rsid w:val="7D61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3"/>
    <w:basedOn w:val="1"/>
    <w:next w:val="5"/>
    <w:qFormat/>
    <w:uiPriority w:val="34"/>
    <w:pPr>
      <w:ind w:firstLine="420" w:firstLineChars="200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39</Words>
  <Characters>225</Characters>
  <Lines>1</Lines>
  <Paragraphs>1</Paragraphs>
  <TotalTime>8</TotalTime>
  <ScaleCrop>false</ScaleCrop>
  <LinksUpToDate>false</LinksUpToDate>
  <CharactersWithSpaces>263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2022-06-27T08:34:00Z</dcterms:created>
  <dc:creator>khyy-lj</dc:creator>
  <cp:lastModifiedBy>郭纬</cp:lastModifiedBy>
  <dcterms:modified xsi:type="dcterms:W3CDTF">2024-03-12T03:04:08Z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159EBDEF3B954D6080C4A61C18E8BA6A_13</vt:lpwstr>
  </property>
</Properties>
</file>